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A4" w:rsidRPr="007A6EA4" w:rsidRDefault="003A3A93" w:rsidP="00BC6057">
      <w:pPr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7A6EA4">
        <w:rPr>
          <w:b/>
          <w:sz w:val="26"/>
          <w:szCs w:val="26"/>
        </w:rPr>
        <w:t>Muster</w:t>
      </w:r>
      <w:r w:rsidR="00EA03B3">
        <w:rPr>
          <w:b/>
          <w:sz w:val="26"/>
          <w:szCs w:val="26"/>
        </w:rPr>
        <w:t>vertrag</w:t>
      </w:r>
    </w:p>
    <w:p w:rsidR="007A6EA4" w:rsidRPr="007A6EA4" w:rsidRDefault="003A3A93" w:rsidP="00BC6057">
      <w:pPr>
        <w:ind w:left="0"/>
        <w:jc w:val="center"/>
        <w:rPr>
          <w:b/>
          <w:sz w:val="26"/>
          <w:szCs w:val="26"/>
        </w:rPr>
      </w:pPr>
      <w:r w:rsidRPr="007A6EA4">
        <w:rPr>
          <w:b/>
          <w:sz w:val="26"/>
          <w:szCs w:val="26"/>
        </w:rPr>
        <w:t>für Pflegepatenschaften kommunaler Flächen</w:t>
      </w:r>
    </w:p>
    <w:p w:rsidR="00174C03" w:rsidRPr="007A6EA4" w:rsidRDefault="003A3A93" w:rsidP="00BC6057">
      <w:pPr>
        <w:ind w:left="0"/>
        <w:jc w:val="center"/>
        <w:rPr>
          <w:b/>
          <w:sz w:val="26"/>
          <w:szCs w:val="26"/>
        </w:rPr>
      </w:pPr>
      <w:r w:rsidRPr="007A6EA4">
        <w:rPr>
          <w:b/>
          <w:sz w:val="26"/>
          <w:szCs w:val="26"/>
        </w:rPr>
        <w:t xml:space="preserve">durch </w:t>
      </w:r>
      <w:r w:rsidR="007A6EA4" w:rsidRPr="007A6EA4">
        <w:rPr>
          <w:b/>
          <w:sz w:val="26"/>
          <w:szCs w:val="26"/>
        </w:rPr>
        <w:t>Ehrenamtliche</w:t>
      </w:r>
    </w:p>
    <w:p w:rsidR="007A6EA4" w:rsidRDefault="007A6EA4" w:rsidP="00BC6057">
      <w:pPr>
        <w:ind w:left="0"/>
        <w:jc w:val="both"/>
      </w:pPr>
    </w:p>
    <w:p w:rsidR="00356C3F" w:rsidRDefault="00356C3F" w:rsidP="00BC6057">
      <w:pPr>
        <w:ind w:left="0"/>
        <w:jc w:val="both"/>
      </w:pPr>
    </w:p>
    <w:p w:rsidR="00BC6057" w:rsidRPr="00603FD8" w:rsidRDefault="00D537A2" w:rsidP="00BC6057">
      <w:pPr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§ 1</w:t>
      </w:r>
      <w:r w:rsidR="0083221E">
        <w:rPr>
          <w:b/>
          <w:color w:val="000000" w:themeColor="text1"/>
        </w:rPr>
        <w:t xml:space="preserve"> </w:t>
      </w:r>
      <w:r w:rsidR="00356C3F" w:rsidRPr="00652B0C">
        <w:rPr>
          <w:b/>
          <w:color w:val="000000" w:themeColor="text1"/>
        </w:rPr>
        <w:t>Vertragspartner</w:t>
      </w:r>
      <w:r w:rsidR="001513A3">
        <w:rPr>
          <w:b/>
          <w:color w:val="000000" w:themeColor="text1"/>
        </w:rPr>
        <w:t xml:space="preserve"> und Vertragsdauer</w:t>
      </w:r>
    </w:p>
    <w:p w:rsidR="00F1754F" w:rsidRPr="00747BE8" w:rsidRDefault="00F1754F" w:rsidP="00BC6057">
      <w:pPr>
        <w:ind w:left="0"/>
        <w:jc w:val="both"/>
        <w:rPr>
          <w:sz w:val="12"/>
          <w:szCs w:val="12"/>
        </w:rPr>
      </w:pPr>
    </w:p>
    <w:p w:rsidR="0083221E" w:rsidRDefault="0083221E" w:rsidP="00BD5918">
      <w:pPr>
        <w:pStyle w:val="Listenabsatz"/>
        <w:numPr>
          <w:ilvl w:val="0"/>
          <w:numId w:val="5"/>
        </w:numPr>
        <w:jc w:val="both"/>
      </w:pPr>
      <w:r>
        <w:t>Die Kommune</w:t>
      </w:r>
    </w:p>
    <w:p w:rsidR="0083221E" w:rsidRPr="0083221E" w:rsidRDefault="0083221E" w:rsidP="00BC6057">
      <w:pPr>
        <w:ind w:left="0"/>
        <w:jc w:val="both"/>
        <w:rPr>
          <w:sz w:val="12"/>
          <w:szCs w:val="12"/>
        </w:rPr>
      </w:pPr>
    </w:p>
    <w:p w:rsidR="00C97F65" w:rsidRPr="004D3778" w:rsidRDefault="00C97F65" w:rsidP="00BC6057">
      <w:pPr>
        <w:ind w:left="0"/>
        <w:jc w:val="both"/>
        <w:rPr>
          <w:color w:val="000000" w:themeColor="text1"/>
        </w:rPr>
      </w:pPr>
      <w:r w:rsidRPr="004D3778">
        <w:rPr>
          <w:color w:val="000000" w:themeColor="text1"/>
        </w:rPr>
        <w:t>Musterstadt</w:t>
      </w:r>
    </w:p>
    <w:p w:rsidR="006B4FD6" w:rsidRPr="004D3778" w:rsidRDefault="006B4FD6" w:rsidP="00BC6057">
      <w:pPr>
        <w:ind w:left="0"/>
        <w:jc w:val="both"/>
        <w:rPr>
          <w:color w:val="000000" w:themeColor="text1"/>
        </w:rPr>
      </w:pPr>
      <w:r w:rsidRPr="004D3778">
        <w:rPr>
          <w:color w:val="000000" w:themeColor="text1"/>
        </w:rPr>
        <w:t>vertreten durch …</w:t>
      </w:r>
    </w:p>
    <w:p w:rsidR="00C97F65" w:rsidRPr="004D3778" w:rsidRDefault="00C97F65" w:rsidP="00BC6057">
      <w:pPr>
        <w:ind w:left="0"/>
        <w:jc w:val="both"/>
        <w:rPr>
          <w:color w:val="000000" w:themeColor="text1"/>
        </w:rPr>
      </w:pPr>
      <w:r w:rsidRPr="004D3778">
        <w:rPr>
          <w:color w:val="000000" w:themeColor="text1"/>
        </w:rPr>
        <w:t>Musterstraße 123</w:t>
      </w:r>
    </w:p>
    <w:p w:rsidR="00C97F65" w:rsidRPr="004D3778" w:rsidRDefault="00C97F65" w:rsidP="00BC6057">
      <w:pPr>
        <w:ind w:left="0"/>
        <w:jc w:val="both"/>
        <w:rPr>
          <w:color w:val="000000" w:themeColor="text1"/>
        </w:rPr>
      </w:pPr>
      <w:r w:rsidRPr="004D3778">
        <w:rPr>
          <w:color w:val="000000" w:themeColor="text1"/>
        </w:rPr>
        <w:t>12345 Musterstadt</w:t>
      </w:r>
    </w:p>
    <w:p w:rsidR="008C5559" w:rsidRPr="004D3778" w:rsidRDefault="008C5559" w:rsidP="00BC6057">
      <w:pPr>
        <w:ind w:left="0"/>
        <w:jc w:val="both"/>
        <w:rPr>
          <w:color w:val="000000" w:themeColor="text1"/>
        </w:rPr>
      </w:pPr>
      <w:r w:rsidRPr="004D3778">
        <w:rPr>
          <w:color w:val="000000" w:themeColor="text1"/>
        </w:rPr>
        <w:t>Zuständiger Ansprechpartner: …</w:t>
      </w:r>
    </w:p>
    <w:p w:rsidR="00C97F65" w:rsidRPr="00C97F65" w:rsidRDefault="00C97F65" w:rsidP="00BC6057">
      <w:pPr>
        <w:ind w:left="0"/>
        <w:jc w:val="both"/>
        <w:rPr>
          <w:sz w:val="12"/>
          <w:szCs w:val="12"/>
        </w:rPr>
      </w:pPr>
    </w:p>
    <w:p w:rsidR="00795847" w:rsidRDefault="00795847" w:rsidP="00BC6057">
      <w:pPr>
        <w:ind w:left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60A0" wp14:editId="28689133">
                <wp:simplePos x="0" y="0"/>
                <wp:positionH relativeFrom="column">
                  <wp:posOffset>5681980</wp:posOffset>
                </wp:positionH>
                <wp:positionV relativeFrom="paragraph">
                  <wp:posOffset>106680</wp:posOffset>
                </wp:positionV>
                <wp:extent cx="381000" cy="5429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47.4pt;margin-top:8.4pt;width:30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" fillcolor="white [3212]" strokecolor="white [3212]" strokeweight="2pt"/>
            </w:pict>
          </mc:Fallback>
        </mc:AlternateContent>
      </w:r>
      <w:r w:rsidR="00BC6057">
        <w:t xml:space="preserve">übergibt </w:t>
      </w:r>
      <w:r w:rsidR="006B4FD6">
        <w:t>als Eigentümerin der</w:t>
      </w:r>
      <w:r w:rsidR="00BC6057">
        <w:t xml:space="preserve"> </w:t>
      </w:r>
      <w:r w:rsidR="00FA3B63">
        <w:t xml:space="preserve">nachfolgend </w:t>
      </w:r>
      <w:r w:rsidR="00FC4771">
        <w:t>beschriebenen</w:t>
      </w:r>
      <w:r w:rsidR="00FA3B63">
        <w:t xml:space="preserve"> </w:t>
      </w:r>
      <w:r w:rsidR="00C97F65">
        <w:t>Fläche</w:t>
      </w:r>
      <w:r>
        <w:t xml:space="preserve"> </w:t>
      </w:r>
      <w:r w:rsidRPr="00795847">
        <w:rPr>
          <w:i/>
        </w:rPr>
        <w:t>(bzw. Teilfläche)</w:t>
      </w:r>
      <w:r w:rsidR="00C97F65">
        <w:t xml:space="preserve"> </w:t>
      </w:r>
    </w:p>
    <w:p w:rsidR="00F07C57" w:rsidRPr="00F07C57" w:rsidRDefault="00F07C57" w:rsidP="00BC6057">
      <w:pPr>
        <w:ind w:left="0"/>
        <w:jc w:val="both"/>
        <w:rPr>
          <w:sz w:val="6"/>
          <w:szCs w:val="6"/>
        </w:rPr>
      </w:pPr>
    </w:p>
    <w:p w:rsidR="00BC6057" w:rsidRDefault="00795847" w:rsidP="00BC6057">
      <w:pPr>
        <w:ind w:left="0"/>
        <w:jc w:val="both"/>
      </w:pPr>
      <w:r>
        <w:t xml:space="preserve">Gemarkung, Flurstück: </w:t>
      </w:r>
      <w:r w:rsidR="00C97F65">
        <w:t>_____________________________</w:t>
      </w:r>
      <w:r>
        <w:t>________________________</w:t>
      </w:r>
      <w:r w:rsidR="0016224A">
        <w:t>__</w:t>
      </w:r>
    </w:p>
    <w:p w:rsidR="00795847" w:rsidRDefault="00795847" w:rsidP="00BC6057">
      <w:pPr>
        <w:ind w:left="0"/>
        <w:jc w:val="both"/>
      </w:pPr>
      <w:r>
        <w:t>Standort der Fläche: ________________________________________________________</w:t>
      </w:r>
      <w:r w:rsidR="0016224A">
        <w:t>_</w:t>
      </w:r>
    </w:p>
    <w:p w:rsidR="00795847" w:rsidRDefault="00795847" w:rsidP="00BC6057">
      <w:pPr>
        <w:ind w:left="0"/>
        <w:jc w:val="both"/>
      </w:pPr>
      <w:r>
        <w:t>Teilbereich: ____________________________________________________________</w:t>
      </w:r>
      <w:r w:rsidR="0016224A">
        <w:t>____</w:t>
      </w:r>
    </w:p>
    <w:p w:rsidR="00795847" w:rsidRPr="00795847" w:rsidRDefault="00795847" w:rsidP="00BC6057">
      <w:pPr>
        <w:ind w:left="0"/>
        <w:jc w:val="both"/>
        <w:rPr>
          <w:sz w:val="12"/>
          <w:szCs w:val="12"/>
        </w:rPr>
      </w:pPr>
    </w:p>
    <w:p w:rsidR="00FC4771" w:rsidRPr="00FC4771" w:rsidRDefault="00FC4771" w:rsidP="00BC6057">
      <w:pPr>
        <w:ind w:left="0"/>
        <w:jc w:val="both"/>
        <w:rPr>
          <w:sz w:val="18"/>
          <w:szCs w:val="18"/>
        </w:rPr>
      </w:pPr>
      <w:r w:rsidRPr="00FC4771">
        <w:rPr>
          <w:sz w:val="18"/>
          <w:szCs w:val="18"/>
        </w:rPr>
        <w:t>(vgl. Kennzeichnung im Lageplan/Flurkartenausschnitt, Anlage Nr. 1)</w:t>
      </w:r>
    </w:p>
    <w:p w:rsidR="00FC4771" w:rsidRPr="00FC4771" w:rsidRDefault="00FC4771" w:rsidP="00BC6057">
      <w:pPr>
        <w:ind w:left="0"/>
        <w:jc w:val="both"/>
        <w:rPr>
          <w:sz w:val="12"/>
          <w:szCs w:val="12"/>
        </w:rPr>
      </w:pPr>
    </w:p>
    <w:p w:rsidR="00C97F65" w:rsidRDefault="008C5559" w:rsidP="00BC6057">
      <w:pPr>
        <w:ind w:left="0"/>
        <w:jc w:val="both"/>
      </w:pPr>
      <w:r>
        <w:t xml:space="preserve">diese </w:t>
      </w:r>
      <w:r w:rsidR="00C97F65">
        <w:t>zur ehrenamtlichen Pflege</w:t>
      </w:r>
      <w:r w:rsidR="007C1CBF">
        <w:t xml:space="preserve"> an</w:t>
      </w:r>
      <w:r w:rsidR="00795847">
        <w:t xml:space="preserve"> </w:t>
      </w:r>
      <w:r w:rsidR="00C97F65">
        <w:t>den</w:t>
      </w:r>
      <w:r w:rsidR="005C79C6">
        <w:t>/die</w:t>
      </w:r>
      <w:r w:rsidR="00C97F65">
        <w:t xml:space="preserve"> Paten/</w:t>
      </w:r>
      <w:r w:rsidR="001B5AEA">
        <w:t>-</w:t>
      </w:r>
      <w:r w:rsidR="00C97F65">
        <w:t>in bzw. Patengemeinschaft:</w:t>
      </w:r>
    </w:p>
    <w:p w:rsidR="00F07C57" w:rsidRPr="00F07C57" w:rsidRDefault="00F07C57" w:rsidP="00F07C57">
      <w:pPr>
        <w:ind w:left="0"/>
        <w:jc w:val="both"/>
        <w:rPr>
          <w:sz w:val="6"/>
          <w:szCs w:val="6"/>
        </w:rPr>
      </w:pPr>
    </w:p>
    <w:p w:rsidR="00B1396A" w:rsidRDefault="0016224A" w:rsidP="00BC6057">
      <w:pPr>
        <w:ind w:left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D743" wp14:editId="4312F4C4">
                <wp:simplePos x="0" y="0"/>
                <wp:positionH relativeFrom="column">
                  <wp:posOffset>5681980</wp:posOffset>
                </wp:positionH>
                <wp:positionV relativeFrom="paragraph">
                  <wp:posOffset>36195</wp:posOffset>
                </wp:positionV>
                <wp:extent cx="381000" cy="7429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47.4pt;margin-top:2.85pt;width:30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" fillcolor="white [3212]" strokecolor="white [3212]" strokeweight="2pt"/>
            </w:pict>
          </mc:Fallback>
        </mc:AlternateContent>
      </w:r>
      <w:r w:rsidR="00B1396A">
        <w:t>Name, Vorname: ______________________________________________________</w:t>
      </w:r>
      <w:r>
        <w:t>______</w:t>
      </w:r>
    </w:p>
    <w:p w:rsidR="00B1396A" w:rsidRDefault="00B1396A" w:rsidP="00BC6057">
      <w:pPr>
        <w:ind w:left="0"/>
        <w:jc w:val="both"/>
      </w:pPr>
      <w:r>
        <w:t>Adresse: ____________________________________________________________</w:t>
      </w:r>
      <w:r w:rsidR="00F040B4">
        <w:t>_</w:t>
      </w:r>
      <w:r w:rsidR="0016224A">
        <w:t>_____</w:t>
      </w:r>
    </w:p>
    <w:p w:rsidR="00B1396A" w:rsidRDefault="00B1396A" w:rsidP="00BC6057">
      <w:pPr>
        <w:ind w:left="0"/>
        <w:jc w:val="both"/>
      </w:pPr>
      <w:r>
        <w:t>Telefon:</w:t>
      </w:r>
      <w:r w:rsidR="00F040B4">
        <w:t xml:space="preserve"> _____________________________________________________________</w:t>
      </w:r>
      <w:r w:rsidR="0016224A">
        <w:t>______</w:t>
      </w:r>
    </w:p>
    <w:p w:rsidR="00B1396A" w:rsidRDefault="0016224A" w:rsidP="00BC6057">
      <w:pPr>
        <w:ind w:left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822A1" wp14:editId="2E357ED0">
                <wp:simplePos x="0" y="0"/>
                <wp:positionH relativeFrom="column">
                  <wp:posOffset>6148705</wp:posOffset>
                </wp:positionH>
                <wp:positionV relativeFrom="paragraph">
                  <wp:posOffset>113030</wp:posOffset>
                </wp:positionV>
                <wp:extent cx="381000" cy="16287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84.15pt;margin-top:8.9pt;width:30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" fillcolor="white [3212]" strokecolor="white [3212]" strokeweight="2pt"/>
            </w:pict>
          </mc:Fallback>
        </mc:AlternateContent>
      </w:r>
      <w:r w:rsidR="00B1396A">
        <w:t>E-Mail:</w:t>
      </w:r>
      <w:r w:rsidR="00F040B4">
        <w:t xml:space="preserve"> ______________________________________________________________</w:t>
      </w:r>
      <w:r>
        <w:t>______</w:t>
      </w:r>
    </w:p>
    <w:p w:rsidR="00D27858" w:rsidRPr="008F5FE7" w:rsidRDefault="00D27858" w:rsidP="00BC6057">
      <w:pPr>
        <w:ind w:left="0"/>
        <w:jc w:val="both"/>
      </w:pPr>
    </w:p>
    <w:p w:rsidR="001223A5" w:rsidRDefault="00C53227" w:rsidP="00FC4771">
      <w:pPr>
        <w:pStyle w:val="Listenabsatz"/>
        <w:numPr>
          <w:ilvl w:val="0"/>
          <w:numId w:val="5"/>
        </w:numPr>
        <w:jc w:val="both"/>
      </w:pPr>
      <w:r>
        <w:t>Die Pflegep</w:t>
      </w:r>
      <w:r w:rsidR="00B46ABF">
        <w:t xml:space="preserve">atenschaft </w:t>
      </w:r>
      <w:r w:rsidR="008C5559">
        <w:t xml:space="preserve">wird auf unbestimmte Zeit geschlossen </w:t>
      </w:r>
      <w:r w:rsidR="00D368F0" w:rsidRPr="00D368F0">
        <w:rPr>
          <w:i/>
        </w:rPr>
        <w:t>(bzw. endet am…)</w:t>
      </w:r>
      <w:r w:rsidR="00D368F0">
        <w:t xml:space="preserve"> </w:t>
      </w:r>
      <w:r w:rsidR="008C5559">
        <w:t xml:space="preserve">und </w:t>
      </w:r>
      <w:r w:rsidR="00B46ABF">
        <w:t xml:space="preserve">beginnt </w:t>
      </w:r>
      <w:r w:rsidR="00210F5C">
        <w:t>mit Vertragsschluss</w:t>
      </w:r>
      <w:r w:rsidR="005E58D3">
        <w:t>.</w:t>
      </w:r>
      <w:r w:rsidR="00210F5C">
        <w:t xml:space="preserve"> </w:t>
      </w:r>
    </w:p>
    <w:p w:rsidR="00B46ABF" w:rsidRDefault="00B46ABF" w:rsidP="00BC6057">
      <w:pPr>
        <w:ind w:left="0"/>
        <w:jc w:val="both"/>
      </w:pPr>
    </w:p>
    <w:p w:rsidR="00356C3F" w:rsidRDefault="001B5AEA" w:rsidP="00BC6057">
      <w:pPr>
        <w:ind w:left="0"/>
        <w:jc w:val="both"/>
        <w:rPr>
          <w:b/>
        </w:rPr>
      </w:pPr>
      <w:r>
        <w:rPr>
          <w:b/>
        </w:rPr>
        <w:t>§ 2</w:t>
      </w:r>
      <w:r w:rsidR="0083221E">
        <w:rPr>
          <w:b/>
        </w:rPr>
        <w:t xml:space="preserve"> </w:t>
      </w:r>
      <w:r w:rsidR="00387F76">
        <w:rPr>
          <w:b/>
        </w:rPr>
        <w:t>Art der Patenschaft</w:t>
      </w:r>
    </w:p>
    <w:p w:rsidR="00747BE8" w:rsidRPr="00747BE8" w:rsidRDefault="00747BE8" w:rsidP="00BC6057">
      <w:pPr>
        <w:ind w:left="0"/>
        <w:jc w:val="both"/>
        <w:rPr>
          <w:b/>
          <w:sz w:val="12"/>
          <w:szCs w:val="12"/>
        </w:rPr>
      </w:pPr>
    </w:p>
    <w:p w:rsidR="001B5AEA" w:rsidRDefault="00A361D6" w:rsidP="00BC6057">
      <w:pPr>
        <w:ind w:left="0"/>
        <w:jc w:val="both"/>
      </w:pPr>
      <w:r>
        <w:t>Der</w:t>
      </w:r>
      <w:r w:rsidR="00637144">
        <w:t>/die</w:t>
      </w:r>
      <w:r w:rsidR="00D27858">
        <w:t xml:space="preserve"> </w:t>
      </w:r>
      <w:r w:rsidR="00CD2990">
        <w:t>Vertragspartner</w:t>
      </w:r>
      <w:r w:rsidR="00637144">
        <w:t>/-in</w:t>
      </w:r>
      <w:r>
        <w:t xml:space="preserve"> </w:t>
      </w:r>
      <w:r w:rsidR="00CD2990">
        <w:t xml:space="preserve">– </w:t>
      </w:r>
      <w:r w:rsidR="00CD2990" w:rsidRPr="00CD2990">
        <w:t>im Folgenden „Pate“ genannt –</w:t>
      </w:r>
      <w:r w:rsidR="00CD2990">
        <w:t xml:space="preserve"> </w:t>
      </w:r>
      <w:r w:rsidR="00356C3F">
        <w:t>übern</w:t>
      </w:r>
      <w:r>
        <w:t>immt</w:t>
      </w:r>
      <w:r w:rsidR="001B5AEA">
        <w:t xml:space="preserve"> als:</w:t>
      </w:r>
    </w:p>
    <w:p w:rsidR="001B5AEA" w:rsidRPr="001B5AEA" w:rsidRDefault="001B5AEA" w:rsidP="00BC6057">
      <w:pPr>
        <w:ind w:left="0"/>
        <w:jc w:val="both"/>
        <w:rPr>
          <w:sz w:val="12"/>
          <w:szCs w:val="12"/>
        </w:rPr>
      </w:pPr>
    </w:p>
    <w:p w:rsidR="001B5AEA" w:rsidRDefault="001B5AEA" w:rsidP="001B5AEA">
      <w:pPr>
        <w:pStyle w:val="Listenabsatz"/>
        <w:numPr>
          <w:ilvl w:val="0"/>
          <w:numId w:val="1"/>
        </w:numPr>
        <w:jc w:val="both"/>
      </w:pPr>
      <w:proofErr w:type="spellStart"/>
      <w:r>
        <w:t>Baumpate</w:t>
      </w:r>
      <w:proofErr w:type="spellEnd"/>
    </w:p>
    <w:p w:rsidR="001B5AEA" w:rsidRDefault="001B5AEA" w:rsidP="001B5AEA">
      <w:pPr>
        <w:pStyle w:val="Listenabsatz"/>
        <w:numPr>
          <w:ilvl w:val="0"/>
          <w:numId w:val="1"/>
        </w:numPr>
        <w:jc w:val="both"/>
      </w:pPr>
      <w:r>
        <w:t>Grünflächenpate</w:t>
      </w:r>
    </w:p>
    <w:p w:rsidR="001B5AEA" w:rsidRDefault="001B5AEA" w:rsidP="001B5AEA">
      <w:pPr>
        <w:pStyle w:val="Listenabsatz"/>
        <w:numPr>
          <w:ilvl w:val="0"/>
          <w:numId w:val="1"/>
        </w:numPr>
        <w:jc w:val="both"/>
      </w:pPr>
      <w:r>
        <w:t>Spielplatzpate</w:t>
      </w:r>
    </w:p>
    <w:p w:rsidR="001B5AEA" w:rsidRPr="00795847" w:rsidRDefault="001B5AEA" w:rsidP="00BC6057">
      <w:pPr>
        <w:ind w:left="0"/>
        <w:jc w:val="both"/>
        <w:rPr>
          <w:sz w:val="12"/>
          <w:szCs w:val="12"/>
        </w:rPr>
      </w:pPr>
    </w:p>
    <w:p w:rsidR="0083221E" w:rsidRDefault="00E6636D" w:rsidP="00BC6057">
      <w:pPr>
        <w:ind w:left="0"/>
        <w:jc w:val="both"/>
      </w:pPr>
      <w:r w:rsidRPr="00E6636D">
        <w:t xml:space="preserve">unentgeltlich </w:t>
      </w:r>
      <w:r>
        <w:t xml:space="preserve">und </w:t>
      </w:r>
      <w:r w:rsidR="00356C3F">
        <w:t>ehrenamtlich die Pflege von ____</w:t>
      </w:r>
      <w:r w:rsidR="00A361D6">
        <w:t>______________________________</w:t>
      </w:r>
      <w:r w:rsidR="001B5AEA">
        <w:t xml:space="preserve"> </w:t>
      </w:r>
      <w:r w:rsidR="00A361D6" w:rsidRPr="006A62EE">
        <w:rPr>
          <w:i/>
        </w:rPr>
        <w:t>(Beet, Pflanzkübel, Baum</w:t>
      </w:r>
      <w:r w:rsidR="00CB0EA2" w:rsidRPr="006A62EE">
        <w:rPr>
          <w:i/>
        </w:rPr>
        <w:t>/-scheibe</w:t>
      </w:r>
      <w:r w:rsidR="00A361D6" w:rsidRPr="006A62EE">
        <w:rPr>
          <w:i/>
        </w:rPr>
        <w:t>, Verkehrsinsel</w:t>
      </w:r>
      <w:r w:rsidR="00274D2C">
        <w:rPr>
          <w:i/>
        </w:rPr>
        <w:t>, Spielplatz</w:t>
      </w:r>
      <w:r w:rsidR="00A361D6" w:rsidRPr="006A62EE">
        <w:rPr>
          <w:i/>
        </w:rPr>
        <w:t xml:space="preserve"> etc.)</w:t>
      </w:r>
      <w:r w:rsidR="00A361D6">
        <w:t xml:space="preserve"> </w:t>
      </w:r>
      <w:r w:rsidR="00AD471A">
        <w:t>auf obig beschriebener kommunaler Fläche</w:t>
      </w:r>
      <w:r w:rsidR="001B5AEA">
        <w:t>.</w:t>
      </w:r>
    </w:p>
    <w:p w:rsidR="001223A5" w:rsidRDefault="001223A5" w:rsidP="00BC6057">
      <w:pPr>
        <w:ind w:left="0"/>
        <w:jc w:val="both"/>
      </w:pPr>
    </w:p>
    <w:p w:rsidR="007A6EA4" w:rsidRDefault="001B5AEA" w:rsidP="00BC6057">
      <w:pPr>
        <w:ind w:left="0"/>
        <w:jc w:val="both"/>
        <w:rPr>
          <w:b/>
        </w:rPr>
      </w:pPr>
      <w:r>
        <w:rPr>
          <w:b/>
        </w:rPr>
        <w:t>§ 3</w:t>
      </w:r>
      <w:r w:rsidR="0083221E">
        <w:rPr>
          <w:b/>
        </w:rPr>
        <w:t xml:space="preserve"> </w:t>
      </w:r>
      <w:r w:rsidR="00652B0C" w:rsidRPr="00652B0C">
        <w:rPr>
          <w:b/>
        </w:rPr>
        <w:t xml:space="preserve">Aufgaben </w:t>
      </w:r>
      <w:r w:rsidR="00387F76">
        <w:rPr>
          <w:b/>
        </w:rPr>
        <w:t>des Paten</w:t>
      </w:r>
      <w:r w:rsidR="00D119A4">
        <w:rPr>
          <w:b/>
        </w:rPr>
        <w:t xml:space="preserve"> und nicht zulässige Maßnahmen</w:t>
      </w:r>
    </w:p>
    <w:p w:rsidR="00747BE8" w:rsidRPr="00747BE8" w:rsidRDefault="00C36C69" w:rsidP="00C36C69">
      <w:pPr>
        <w:tabs>
          <w:tab w:val="left" w:pos="2895"/>
        </w:tabs>
        <w:ind w:left="0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7A6EA4" w:rsidRDefault="001223A5" w:rsidP="005803C6">
      <w:pPr>
        <w:pStyle w:val="Listenabsatz"/>
        <w:numPr>
          <w:ilvl w:val="0"/>
          <w:numId w:val="3"/>
        </w:numPr>
        <w:jc w:val="both"/>
      </w:pPr>
      <w:r>
        <w:t>Der</w:t>
      </w:r>
      <w:r w:rsidR="00D27858">
        <w:t xml:space="preserve"> Pate</w:t>
      </w:r>
      <w:r>
        <w:t xml:space="preserve"> führt in</w:t>
      </w:r>
      <w:r w:rsidR="00637144">
        <w:t xml:space="preserve"> Abstimmung mit der Kommune </w:t>
      </w:r>
      <w:r w:rsidR="007A6EA4">
        <w:t xml:space="preserve">folgende </w:t>
      </w:r>
      <w:r w:rsidR="00356C3F">
        <w:t xml:space="preserve">Maßnahmen auf der </w:t>
      </w:r>
      <w:r w:rsidR="00C97F65">
        <w:t>ob</w:t>
      </w:r>
      <w:r w:rsidR="00A361D6">
        <w:t>ig</w:t>
      </w:r>
      <w:r w:rsidR="00C97F65">
        <w:t xml:space="preserve"> </w:t>
      </w:r>
      <w:r w:rsidR="00D20277">
        <w:t>beschriebenen</w:t>
      </w:r>
      <w:r w:rsidR="00C97F65">
        <w:t xml:space="preserve"> </w:t>
      </w:r>
      <w:r w:rsidR="00356C3F">
        <w:t>Fläche aus:</w:t>
      </w:r>
    </w:p>
    <w:p w:rsidR="0070676D" w:rsidRPr="0070676D" w:rsidRDefault="0070676D" w:rsidP="00BC6057">
      <w:pPr>
        <w:ind w:left="0"/>
        <w:jc w:val="both"/>
        <w:rPr>
          <w:sz w:val="12"/>
          <w:szCs w:val="12"/>
        </w:rPr>
      </w:pPr>
    </w:p>
    <w:p w:rsidR="009F0C7F" w:rsidRDefault="00204679" w:rsidP="00BC6057">
      <w:pPr>
        <w:pStyle w:val="Listenabsatz"/>
        <w:numPr>
          <w:ilvl w:val="0"/>
          <w:numId w:val="2"/>
        </w:numPr>
        <w:jc w:val="both"/>
      </w:pPr>
      <w:r>
        <w:t>Pflanzung</w:t>
      </w:r>
      <w:r w:rsidR="00E332BC">
        <w:t>en</w:t>
      </w:r>
    </w:p>
    <w:p w:rsidR="00204679" w:rsidRDefault="009F0C7F" w:rsidP="00BC6057">
      <w:pPr>
        <w:pStyle w:val="Listenabsatz"/>
        <w:numPr>
          <w:ilvl w:val="0"/>
          <w:numId w:val="2"/>
        </w:numPr>
        <w:jc w:val="both"/>
      </w:pPr>
      <w:r>
        <w:t>Pflanzungen</w:t>
      </w:r>
      <w:r w:rsidR="006A3FBE">
        <w:t xml:space="preserve"> </w:t>
      </w:r>
      <w:r w:rsidR="00D20277">
        <w:t xml:space="preserve">nur </w:t>
      </w:r>
      <w:r w:rsidR="00204679">
        <w:t xml:space="preserve">nach </w:t>
      </w:r>
      <w:r w:rsidR="008C5559">
        <w:t>vorheriger Absprache mit der Kommune</w:t>
      </w:r>
      <w:r w:rsidR="006A3FBE">
        <w:t xml:space="preserve"> </w:t>
      </w:r>
      <w:r w:rsidR="006A3FBE" w:rsidRPr="003A5BBF">
        <w:rPr>
          <w:i/>
        </w:rPr>
        <w:t>(</w:t>
      </w:r>
      <w:r w:rsidR="00F74979" w:rsidRPr="003A5BBF">
        <w:rPr>
          <w:i/>
        </w:rPr>
        <w:t>ggf</w:t>
      </w:r>
      <w:r w:rsidR="006A3FBE" w:rsidRPr="003A5BBF">
        <w:rPr>
          <w:i/>
        </w:rPr>
        <w:t>. s</w:t>
      </w:r>
      <w:r w:rsidR="00F74979" w:rsidRPr="003A5BBF">
        <w:rPr>
          <w:i/>
        </w:rPr>
        <w:t>iehe</w:t>
      </w:r>
      <w:r w:rsidRPr="003A5BBF">
        <w:rPr>
          <w:i/>
        </w:rPr>
        <w:t xml:space="preserve"> Pflanzliste</w:t>
      </w:r>
      <w:r w:rsidR="00204679" w:rsidRPr="003A5BBF">
        <w:rPr>
          <w:i/>
        </w:rPr>
        <w:t>)</w:t>
      </w:r>
    </w:p>
    <w:p w:rsidR="00204679" w:rsidRDefault="008C5559" w:rsidP="00BC6057">
      <w:pPr>
        <w:pStyle w:val="Listenabsatz"/>
        <w:numPr>
          <w:ilvl w:val="0"/>
          <w:numId w:val="2"/>
        </w:numPr>
        <w:jc w:val="both"/>
      </w:pPr>
      <w:r>
        <w:t>Bew</w:t>
      </w:r>
      <w:r w:rsidR="007D2DAC">
        <w:t>ässerung</w:t>
      </w:r>
    </w:p>
    <w:p w:rsidR="007D2DAC" w:rsidRDefault="007D2DAC" w:rsidP="00BC6057">
      <w:pPr>
        <w:pStyle w:val="Listenabsatz"/>
        <w:numPr>
          <w:ilvl w:val="0"/>
          <w:numId w:val="2"/>
        </w:numPr>
        <w:jc w:val="both"/>
      </w:pPr>
      <w:r>
        <w:t>Bodenlockerung</w:t>
      </w:r>
    </w:p>
    <w:p w:rsidR="00793BF9" w:rsidRDefault="00793BF9" w:rsidP="00BC6057">
      <w:pPr>
        <w:pStyle w:val="Listenabsatz"/>
        <w:numPr>
          <w:ilvl w:val="0"/>
          <w:numId w:val="2"/>
        </w:numPr>
        <w:jc w:val="both"/>
      </w:pPr>
      <w:r>
        <w:t>Mähen</w:t>
      </w:r>
    </w:p>
    <w:p w:rsidR="00204679" w:rsidRDefault="00204679" w:rsidP="00BC6057">
      <w:pPr>
        <w:pStyle w:val="Listenabsatz"/>
        <w:numPr>
          <w:ilvl w:val="0"/>
          <w:numId w:val="2"/>
        </w:numPr>
        <w:jc w:val="both"/>
      </w:pPr>
      <w:r>
        <w:t>Entfernung von (Hunde-)Kot</w:t>
      </w:r>
    </w:p>
    <w:p w:rsidR="00204679" w:rsidRDefault="00204679" w:rsidP="00BC6057">
      <w:pPr>
        <w:pStyle w:val="Listenabsatz"/>
        <w:numPr>
          <w:ilvl w:val="0"/>
          <w:numId w:val="2"/>
        </w:numPr>
        <w:jc w:val="both"/>
      </w:pPr>
      <w:r>
        <w:t xml:space="preserve">Entfernung von </w:t>
      </w:r>
      <w:r w:rsidR="00AC6C59">
        <w:t>Unrat</w:t>
      </w:r>
      <w:r>
        <w:t xml:space="preserve"> </w:t>
      </w:r>
      <w:r w:rsidR="00AC6C59">
        <w:t>(</w:t>
      </w:r>
      <w:r w:rsidR="00603FD8">
        <w:t xml:space="preserve">z. B. </w:t>
      </w:r>
      <w:r>
        <w:t>Scherben</w:t>
      </w:r>
      <w:r w:rsidR="00AC6C59">
        <w:t>, Getränkeflaschen</w:t>
      </w:r>
      <w:r>
        <w:t xml:space="preserve"> etc.</w:t>
      </w:r>
      <w:r w:rsidR="00AC6C59">
        <w:t>)</w:t>
      </w:r>
    </w:p>
    <w:p w:rsidR="00361A75" w:rsidRDefault="00436C72" w:rsidP="00BC6057">
      <w:pPr>
        <w:pStyle w:val="Listenabsatz"/>
        <w:numPr>
          <w:ilvl w:val="0"/>
          <w:numId w:val="2"/>
        </w:numPr>
        <w:jc w:val="both"/>
      </w:pPr>
      <w:r>
        <w:t xml:space="preserve">Kontrolle (z. B. </w:t>
      </w:r>
      <w:r w:rsidR="00BE1912">
        <w:t>Wuchshilfe</w:t>
      </w:r>
      <w:r>
        <w:t xml:space="preserve"> von Bäumen</w:t>
      </w:r>
      <w:r w:rsidR="00361A75">
        <w:t>)</w:t>
      </w:r>
    </w:p>
    <w:p w:rsidR="00204679" w:rsidRDefault="00204679" w:rsidP="00BC6057">
      <w:pPr>
        <w:pStyle w:val="Listenabsatz"/>
        <w:numPr>
          <w:ilvl w:val="0"/>
          <w:numId w:val="2"/>
        </w:numPr>
        <w:jc w:val="both"/>
      </w:pPr>
      <w:r>
        <w:t xml:space="preserve">Meldung von Schäden und Gefahren </w:t>
      </w:r>
      <w:r w:rsidR="00603FD8">
        <w:t>(</w:t>
      </w:r>
      <w:r w:rsidR="00B46ABF">
        <w:t xml:space="preserve">z. B. an Spielgeräten oder </w:t>
      </w:r>
      <w:r w:rsidR="00603FD8">
        <w:t xml:space="preserve">Bänken) </w:t>
      </w:r>
      <w:r>
        <w:t xml:space="preserve">an </w:t>
      </w:r>
      <w:r w:rsidR="00603FD8">
        <w:t xml:space="preserve">die </w:t>
      </w:r>
      <w:r w:rsidR="008C5559">
        <w:t>Kommune</w:t>
      </w:r>
    </w:p>
    <w:p w:rsidR="008C5559" w:rsidRDefault="008C5559" w:rsidP="00BC6057">
      <w:pPr>
        <w:pStyle w:val="Listenabsatz"/>
        <w:numPr>
          <w:ilvl w:val="0"/>
          <w:numId w:val="2"/>
        </w:numPr>
        <w:jc w:val="both"/>
      </w:pPr>
      <w:r>
        <w:t>Sonstiges ___________________________________________________________</w:t>
      </w:r>
    </w:p>
    <w:p w:rsidR="00204679" w:rsidRPr="001223A5" w:rsidRDefault="00204679" w:rsidP="00BC6057">
      <w:pPr>
        <w:ind w:left="0"/>
        <w:jc w:val="both"/>
        <w:rPr>
          <w:sz w:val="12"/>
          <w:szCs w:val="12"/>
        </w:rPr>
      </w:pPr>
    </w:p>
    <w:p w:rsidR="00BC6057" w:rsidRDefault="00BC6057" w:rsidP="005803C6">
      <w:pPr>
        <w:pStyle w:val="Listenabsatz"/>
        <w:numPr>
          <w:ilvl w:val="0"/>
          <w:numId w:val="3"/>
        </w:numPr>
        <w:jc w:val="both"/>
      </w:pPr>
      <w:r>
        <w:t xml:space="preserve">Gerätschaften </w:t>
      </w:r>
      <w:r w:rsidR="001223A5">
        <w:t xml:space="preserve">(z. B. Schaufel, Gießkanne etc.) </w:t>
      </w:r>
      <w:r>
        <w:t xml:space="preserve">zur Durchführung der Pflegemaßnahmen </w:t>
      </w:r>
      <w:r w:rsidR="007C1CBF">
        <w:t>sind vom</w:t>
      </w:r>
      <w:r>
        <w:t xml:space="preserve"> </w:t>
      </w:r>
      <w:r w:rsidR="00D27858">
        <w:t>Paten</w:t>
      </w:r>
      <w:r>
        <w:t xml:space="preserve"> zu stellen. Nicht erlaubt </w:t>
      </w:r>
      <w:r w:rsidR="00463F53">
        <w:t>ist die Verwendung von</w:t>
      </w:r>
      <w:r>
        <w:t xml:space="preserve"> Leitern und motorisierte</w:t>
      </w:r>
      <w:r w:rsidR="00463F53">
        <w:t>n</w:t>
      </w:r>
      <w:r>
        <w:t xml:space="preserve"> Maschinen.</w:t>
      </w:r>
    </w:p>
    <w:p w:rsidR="003D3037" w:rsidRPr="003D3037" w:rsidRDefault="003D3037" w:rsidP="003D3037">
      <w:pPr>
        <w:pStyle w:val="Listenabsatz"/>
        <w:ind w:left="360"/>
        <w:jc w:val="both"/>
        <w:rPr>
          <w:sz w:val="12"/>
          <w:szCs w:val="12"/>
        </w:rPr>
      </w:pPr>
    </w:p>
    <w:p w:rsidR="003D3037" w:rsidRDefault="009F0C7F" w:rsidP="005803C6">
      <w:pPr>
        <w:pStyle w:val="Listenabsatz"/>
        <w:numPr>
          <w:ilvl w:val="0"/>
          <w:numId w:val="3"/>
        </w:numPr>
        <w:jc w:val="both"/>
      </w:pPr>
      <w:r>
        <w:t xml:space="preserve">Bei der Bepflanzung der </w:t>
      </w:r>
      <w:proofErr w:type="spellStart"/>
      <w:r>
        <w:t>Patenschaftsfläche</w:t>
      </w:r>
      <w:proofErr w:type="spellEnd"/>
      <w:r>
        <w:t xml:space="preserve"> sind</w:t>
      </w:r>
      <w:r w:rsidR="003D3037">
        <w:t xml:space="preserve"> einheimische und standortgerechte Pflanzenarten zu </w:t>
      </w:r>
      <w:r>
        <w:t>bevorzugen</w:t>
      </w:r>
      <w:r w:rsidR="00391AE1">
        <w:t xml:space="preserve"> </w:t>
      </w:r>
      <w:r w:rsidR="00391AE1" w:rsidRPr="00391AE1">
        <w:rPr>
          <w:i/>
        </w:rPr>
        <w:t xml:space="preserve">(ggf. siehe Pflanzenliste, </w:t>
      </w:r>
      <w:r w:rsidR="00393E9A">
        <w:rPr>
          <w:i/>
        </w:rPr>
        <w:t>Anlage</w:t>
      </w:r>
      <w:r w:rsidR="00391AE1" w:rsidRPr="00391AE1">
        <w:rPr>
          <w:i/>
        </w:rPr>
        <w:t xml:space="preserve"> Nr. 2)</w:t>
      </w:r>
      <w:r w:rsidR="003D3037">
        <w:t xml:space="preserve">. </w:t>
      </w:r>
      <w:r w:rsidR="00957DB6">
        <w:t xml:space="preserve">Hierbei ist insbesondere bei der Bepflanzung von Verkehrsinseln oder </w:t>
      </w:r>
      <w:r w:rsidR="00903F3A">
        <w:t xml:space="preserve">Grünflächen an </w:t>
      </w:r>
      <w:r w:rsidR="00957DB6">
        <w:t xml:space="preserve">Straßeneinmündungen auf die </w:t>
      </w:r>
      <w:r w:rsidR="003D3037">
        <w:t>Wuchshöhe</w:t>
      </w:r>
      <w:r w:rsidR="00957DB6">
        <w:t xml:space="preserve"> der Pflanzen zu achten, damit die Sicht von Verkehrsteilnehmern nicht eingeschränkt wird und die Verkehrssicherheit gewährleistet bleibt.</w:t>
      </w:r>
    </w:p>
    <w:p w:rsidR="00CB0241" w:rsidRPr="00CB0241" w:rsidRDefault="00CB0241" w:rsidP="00CB0241">
      <w:pPr>
        <w:pStyle w:val="Listenabsatz"/>
        <w:ind w:left="360"/>
        <w:jc w:val="both"/>
        <w:rPr>
          <w:sz w:val="12"/>
          <w:szCs w:val="12"/>
        </w:rPr>
      </w:pPr>
    </w:p>
    <w:p w:rsidR="00CB0241" w:rsidRDefault="00CB0241" w:rsidP="00CB0241">
      <w:pPr>
        <w:pStyle w:val="Listenabsatz"/>
        <w:numPr>
          <w:ilvl w:val="0"/>
          <w:numId w:val="3"/>
        </w:numPr>
        <w:jc w:val="both"/>
      </w:pPr>
      <w:r>
        <w:t xml:space="preserve">Es ist </w:t>
      </w:r>
      <w:r w:rsidR="00D27858">
        <w:t>dem Paten</w:t>
      </w:r>
      <w:r w:rsidR="00C9390C">
        <w:t xml:space="preserve"> </w:t>
      </w:r>
      <w:r>
        <w:t>nicht gestattet, bauliche Veränderungen</w:t>
      </w:r>
      <w:r w:rsidR="00340684">
        <w:t xml:space="preserve"> auf der </w:t>
      </w:r>
      <w:proofErr w:type="spellStart"/>
      <w:r w:rsidR="00340684">
        <w:t>Patenschaftsf</w:t>
      </w:r>
      <w:r>
        <w:t>läche</w:t>
      </w:r>
      <w:proofErr w:type="spellEnd"/>
      <w:r>
        <w:t xml:space="preserve"> vorzunehmen.</w:t>
      </w:r>
    </w:p>
    <w:p w:rsidR="00603FD8" w:rsidRPr="001223A5" w:rsidRDefault="00603FD8" w:rsidP="00BC6057">
      <w:pPr>
        <w:ind w:left="0"/>
        <w:jc w:val="both"/>
        <w:rPr>
          <w:sz w:val="12"/>
          <w:szCs w:val="12"/>
        </w:rPr>
      </w:pPr>
    </w:p>
    <w:p w:rsidR="00281678" w:rsidRDefault="00603FD8" w:rsidP="00281678">
      <w:pPr>
        <w:pStyle w:val="Listenabsatz"/>
        <w:numPr>
          <w:ilvl w:val="0"/>
          <w:numId w:val="3"/>
        </w:numPr>
        <w:jc w:val="both"/>
      </w:pPr>
      <w:r>
        <w:t>D</w:t>
      </w:r>
      <w:r w:rsidR="000C1E0A">
        <w:t>er Einsatz von Kunstdünger</w:t>
      </w:r>
      <w:r>
        <w:t xml:space="preserve"> (z. B. </w:t>
      </w:r>
      <w:proofErr w:type="spellStart"/>
      <w:r>
        <w:t>Blaukorn</w:t>
      </w:r>
      <w:proofErr w:type="spellEnd"/>
      <w:r>
        <w:t>) und Giften je</w:t>
      </w:r>
      <w:r w:rsidR="004D333A">
        <w:t>glicher</w:t>
      </w:r>
      <w:r>
        <w:t xml:space="preserve"> Art (</w:t>
      </w:r>
      <w:r w:rsidR="004D333A">
        <w:t xml:space="preserve">z. B. </w:t>
      </w:r>
      <w:r>
        <w:t>Schnecke</w:t>
      </w:r>
      <w:r w:rsidR="007C1CBF">
        <w:t xml:space="preserve">nkorn, </w:t>
      </w:r>
      <w:r w:rsidR="004D333A">
        <w:t>Herbizide</w:t>
      </w:r>
      <w:r>
        <w:t xml:space="preserve"> etc.) ist </w:t>
      </w:r>
      <w:r w:rsidR="00AD471A">
        <w:t xml:space="preserve">auf den </w:t>
      </w:r>
      <w:proofErr w:type="spellStart"/>
      <w:r w:rsidR="00AD471A">
        <w:t>Patenschaftsflächen</w:t>
      </w:r>
      <w:proofErr w:type="spellEnd"/>
      <w:r w:rsidR="00AD471A">
        <w:t xml:space="preserve"> </w:t>
      </w:r>
      <w:r>
        <w:t>generell untersagt.</w:t>
      </w:r>
    </w:p>
    <w:p w:rsidR="00281678" w:rsidRDefault="00281678" w:rsidP="00281678">
      <w:pPr>
        <w:pStyle w:val="Listenabsatz"/>
      </w:pPr>
    </w:p>
    <w:p w:rsidR="00603FD8" w:rsidRDefault="00382EC5" w:rsidP="00FC4771">
      <w:pPr>
        <w:pStyle w:val="Listenabsatz"/>
        <w:numPr>
          <w:ilvl w:val="0"/>
          <w:numId w:val="3"/>
        </w:numPr>
        <w:jc w:val="both"/>
      </w:pPr>
      <w:r>
        <w:t>Schnittmaßnahmen a</w:t>
      </w:r>
      <w:r w:rsidR="00A8457F">
        <w:t xml:space="preserve">n Gehölzen sind nicht gestattet. Für Pflege </w:t>
      </w:r>
      <w:r w:rsidR="008C5559">
        <w:t xml:space="preserve">und Schnitt der Gehölze ist die Kommune </w:t>
      </w:r>
      <w:r w:rsidR="00A8457F">
        <w:t>zuständig.</w:t>
      </w:r>
    </w:p>
    <w:p w:rsidR="00BC6057" w:rsidRDefault="00BC6057" w:rsidP="00BC6057">
      <w:pPr>
        <w:ind w:left="0"/>
        <w:jc w:val="both"/>
      </w:pPr>
    </w:p>
    <w:p w:rsidR="00356C3F" w:rsidRPr="00652B0C" w:rsidRDefault="001B5AEA" w:rsidP="00BC6057">
      <w:pPr>
        <w:ind w:left="0"/>
        <w:jc w:val="both"/>
        <w:rPr>
          <w:b/>
        </w:rPr>
      </w:pPr>
      <w:r>
        <w:rPr>
          <w:b/>
        </w:rPr>
        <w:t xml:space="preserve">§ 4 </w:t>
      </w:r>
      <w:r w:rsidR="00652B0C" w:rsidRPr="00652B0C">
        <w:rPr>
          <w:b/>
        </w:rPr>
        <w:t>Versicherung und Haftung</w:t>
      </w:r>
    </w:p>
    <w:p w:rsidR="00652B0C" w:rsidRPr="00747BE8" w:rsidRDefault="00652B0C" w:rsidP="00BC6057">
      <w:pPr>
        <w:ind w:left="0"/>
        <w:jc w:val="both"/>
        <w:rPr>
          <w:sz w:val="12"/>
          <w:szCs w:val="12"/>
        </w:rPr>
      </w:pPr>
    </w:p>
    <w:p w:rsidR="00F35848" w:rsidRDefault="005E50B7" w:rsidP="005E50B7">
      <w:pPr>
        <w:pStyle w:val="Listenabsatz"/>
        <w:numPr>
          <w:ilvl w:val="0"/>
          <w:numId w:val="7"/>
        </w:numPr>
        <w:jc w:val="both"/>
      </w:pPr>
      <w:r w:rsidRPr="005E50B7">
        <w:t xml:space="preserve">Dieser </w:t>
      </w:r>
      <w:proofErr w:type="spellStart"/>
      <w:r w:rsidRPr="005E50B7">
        <w:t>Pflege</w:t>
      </w:r>
      <w:r>
        <w:t>patenschafts</w:t>
      </w:r>
      <w:r w:rsidRPr="005E50B7">
        <w:t>vertrag</w:t>
      </w:r>
      <w:proofErr w:type="spellEnd"/>
      <w:r w:rsidRPr="005E50B7">
        <w:t xml:space="preserve"> berührt nicht die Pflichten der Verkehrssicherung seitens der </w:t>
      </w:r>
      <w:r>
        <w:t xml:space="preserve">Kommune. </w:t>
      </w:r>
      <w:r w:rsidR="00D368F0">
        <w:t>Insbesondere die</w:t>
      </w:r>
      <w:r>
        <w:t xml:space="preserve"> regelmäßig durchzuführende Baumkontrolle (und ggf. einzuleitende Maßnahmen der Baum- und Strauchpflege), die Straßenreinigung sowie der Winterdienst verbleiben in der Verantwortung der Kommune.</w:t>
      </w:r>
    </w:p>
    <w:p w:rsidR="005E50B7" w:rsidRPr="00E559CF" w:rsidRDefault="005E50B7" w:rsidP="00BC6057">
      <w:pPr>
        <w:ind w:left="0"/>
        <w:jc w:val="both"/>
        <w:rPr>
          <w:sz w:val="12"/>
          <w:szCs w:val="12"/>
        </w:rPr>
      </w:pPr>
    </w:p>
    <w:p w:rsidR="00281678" w:rsidRDefault="00E559CF" w:rsidP="00E559CF">
      <w:pPr>
        <w:pStyle w:val="Listenabsatz"/>
        <w:numPr>
          <w:ilvl w:val="0"/>
          <w:numId w:val="7"/>
        </w:numPr>
        <w:jc w:val="both"/>
      </w:pPr>
      <w:r>
        <w:t xml:space="preserve">Für die im Rahmen dieses Vertrages erbrachten Tätigkeiten </w:t>
      </w:r>
      <w:r w:rsidR="00D368F0">
        <w:t xml:space="preserve">unterstellt die Kommune den Paten </w:t>
      </w:r>
      <w:r>
        <w:t>dem Schutz der gesetzlichen Unfallversicherung</w:t>
      </w:r>
      <w:r w:rsidR="00286F38">
        <w:t xml:space="preserve"> der Kommune</w:t>
      </w:r>
      <w:r>
        <w:t>.</w:t>
      </w:r>
    </w:p>
    <w:p w:rsidR="00E559CF" w:rsidRPr="00E559CF" w:rsidRDefault="00E559CF" w:rsidP="00E559CF">
      <w:pPr>
        <w:ind w:left="0"/>
        <w:jc w:val="both"/>
        <w:rPr>
          <w:sz w:val="12"/>
          <w:szCs w:val="12"/>
        </w:rPr>
      </w:pPr>
    </w:p>
    <w:p w:rsidR="00281678" w:rsidRDefault="00D368F0" w:rsidP="00FC4771">
      <w:pPr>
        <w:pStyle w:val="Listenabsatz"/>
        <w:numPr>
          <w:ilvl w:val="0"/>
          <w:numId w:val="7"/>
        </w:numPr>
        <w:jc w:val="both"/>
      </w:pPr>
      <w:r>
        <w:t xml:space="preserve">Verfügt der Pate nicht über eine </w:t>
      </w:r>
      <w:r w:rsidR="00841EEC">
        <w:t xml:space="preserve">anderweitige Haftpflichtversicherung, die für etwaige Haftpflichtschäden aufkommt, wird der Pate für seine/ihre ehrenamtliche Tätigkeit </w:t>
      </w:r>
      <w:r w:rsidR="006874B6">
        <w:t xml:space="preserve">im Rahmen dieses Vertrags </w:t>
      </w:r>
      <w:r w:rsidR="00841EEC">
        <w:t xml:space="preserve">über die Haftpflichtversicherung der Kommune </w:t>
      </w:r>
      <w:r w:rsidR="00D10D82" w:rsidRPr="00BD142D">
        <w:rPr>
          <w:color w:val="000000" w:themeColor="text1"/>
        </w:rPr>
        <w:t xml:space="preserve">bzw. die Sammel-Haftpflichtversicherung </w:t>
      </w:r>
      <w:r w:rsidR="007D3A89" w:rsidRPr="00BD142D">
        <w:rPr>
          <w:color w:val="000000" w:themeColor="text1"/>
        </w:rPr>
        <w:t>für ehrenamtlich Tätige</w:t>
      </w:r>
      <w:r w:rsidR="000C1E0A" w:rsidRPr="00BD142D">
        <w:rPr>
          <w:color w:val="000000" w:themeColor="text1"/>
        </w:rPr>
        <w:t xml:space="preserve"> in </w:t>
      </w:r>
      <w:r w:rsidR="00D10D82" w:rsidRPr="00BD142D">
        <w:rPr>
          <w:color w:val="000000" w:themeColor="text1"/>
        </w:rPr>
        <w:t xml:space="preserve">Schleswig-Holstein </w:t>
      </w:r>
      <w:r w:rsidR="00841EEC">
        <w:t>versichert.</w:t>
      </w:r>
    </w:p>
    <w:p w:rsidR="00281678" w:rsidRDefault="00281678" w:rsidP="00BC6057">
      <w:pPr>
        <w:ind w:left="0"/>
        <w:jc w:val="both"/>
      </w:pPr>
    </w:p>
    <w:p w:rsidR="00AC6C59" w:rsidRDefault="001B5AEA" w:rsidP="00BC6057">
      <w:pPr>
        <w:ind w:left="0"/>
        <w:jc w:val="both"/>
        <w:rPr>
          <w:b/>
        </w:rPr>
      </w:pPr>
      <w:r>
        <w:rPr>
          <w:b/>
        </w:rPr>
        <w:t xml:space="preserve">§ 5 </w:t>
      </w:r>
      <w:r w:rsidR="00387F76">
        <w:rPr>
          <w:b/>
        </w:rPr>
        <w:t>Kündigung</w:t>
      </w:r>
    </w:p>
    <w:p w:rsidR="00747BE8" w:rsidRPr="00747BE8" w:rsidRDefault="00747BE8" w:rsidP="00BC6057">
      <w:pPr>
        <w:ind w:left="0"/>
        <w:jc w:val="both"/>
        <w:rPr>
          <w:b/>
          <w:sz w:val="12"/>
          <w:szCs w:val="12"/>
        </w:rPr>
      </w:pPr>
    </w:p>
    <w:p w:rsidR="00603FD8" w:rsidRDefault="00603FD8" w:rsidP="00BC6057">
      <w:pPr>
        <w:ind w:left="0"/>
        <w:jc w:val="both"/>
      </w:pPr>
      <w:r>
        <w:t xml:space="preserve">Die Pflegepatenschaft kann von beiden Vertragspartnern jederzeit </w:t>
      </w:r>
      <w:r w:rsidR="007B1888">
        <w:t xml:space="preserve">ohne Einhaltung einer Frist und </w:t>
      </w:r>
      <w:r>
        <w:t>ohne Angabe von Gründen gekündigt werden.</w:t>
      </w:r>
      <w:r w:rsidR="007B1888">
        <w:t xml:space="preserve"> Die Kündigung muss schriftlich erfolgen.</w:t>
      </w:r>
    </w:p>
    <w:p w:rsidR="004D333A" w:rsidRDefault="004D333A" w:rsidP="00BC6057">
      <w:pPr>
        <w:ind w:left="0"/>
        <w:jc w:val="both"/>
      </w:pPr>
    </w:p>
    <w:p w:rsidR="00BC6057" w:rsidRDefault="00BC6057" w:rsidP="00BC6057">
      <w:pPr>
        <w:ind w:left="0"/>
        <w:jc w:val="both"/>
      </w:pPr>
    </w:p>
    <w:p w:rsidR="00292B95" w:rsidRDefault="00292B95" w:rsidP="00BC6057">
      <w:pPr>
        <w:ind w:left="0"/>
        <w:jc w:val="both"/>
      </w:pPr>
    </w:p>
    <w:p w:rsidR="00292B95" w:rsidRDefault="00292B95" w:rsidP="00BC6057">
      <w:pPr>
        <w:ind w:left="0"/>
        <w:jc w:val="both"/>
      </w:pPr>
    </w:p>
    <w:p w:rsidR="00D537A2" w:rsidRDefault="00292B95" w:rsidP="00BC6057">
      <w:pPr>
        <w:ind w:left="0"/>
        <w:jc w:val="both"/>
      </w:pPr>
      <w:r>
        <w:t>___________________</w:t>
      </w:r>
      <w:r w:rsidR="00FA516E">
        <w:t>_______________</w:t>
      </w:r>
    </w:p>
    <w:p w:rsidR="00FA516E" w:rsidRPr="00FA516E" w:rsidRDefault="00FA516E" w:rsidP="00BC6057">
      <w:pPr>
        <w:ind w:left="0"/>
        <w:jc w:val="both"/>
        <w:rPr>
          <w:sz w:val="8"/>
          <w:szCs w:val="8"/>
        </w:rPr>
      </w:pPr>
    </w:p>
    <w:p w:rsidR="00D537A2" w:rsidRPr="00FA516E" w:rsidRDefault="00FA516E" w:rsidP="00BC6057">
      <w:pPr>
        <w:ind w:left="0"/>
        <w:jc w:val="both"/>
        <w:rPr>
          <w:sz w:val="20"/>
          <w:szCs w:val="20"/>
        </w:rPr>
      </w:pPr>
      <w:r w:rsidRPr="00FA516E">
        <w:rPr>
          <w:sz w:val="20"/>
          <w:szCs w:val="20"/>
        </w:rPr>
        <w:t>Ort, Datum</w:t>
      </w:r>
    </w:p>
    <w:p w:rsidR="00D537A2" w:rsidRDefault="00D537A2" w:rsidP="00BC6057">
      <w:pPr>
        <w:ind w:left="0"/>
        <w:jc w:val="both"/>
      </w:pPr>
    </w:p>
    <w:p w:rsidR="007E2AF4" w:rsidRDefault="007E2AF4" w:rsidP="00BC6057">
      <w:pPr>
        <w:ind w:left="0"/>
        <w:jc w:val="both"/>
      </w:pPr>
    </w:p>
    <w:p w:rsidR="007E2AF4" w:rsidRDefault="007E2AF4" w:rsidP="00BC6057">
      <w:pPr>
        <w:ind w:left="0"/>
        <w:jc w:val="both"/>
      </w:pPr>
    </w:p>
    <w:p w:rsidR="00682861" w:rsidRDefault="00682861" w:rsidP="00682861">
      <w:pPr>
        <w:ind w:left="0"/>
        <w:jc w:val="both"/>
      </w:pPr>
      <w:r>
        <w:t xml:space="preserve">_________________________                                   _________________________                </w:t>
      </w:r>
    </w:p>
    <w:p w:rsidR="00682861" w:rsidRPr="00715265" w:rsidRDefault="00682861" w:rsidP="00682861">
      <w:pPr>
        <w:ind w:left="0"/>
        <w:jc w:val="both"/>
        <w:rPr>
          <w:sz w:val="8"/>
          <w:szCs w:val="8"/>
        </w:rPr>
      </w:pPr>
    </w:p>
    <w:p w:rsidR="00682861" w:rsidRPr="00715265" w:rsidRDefault="00682861" w:rsidP="00682861">
      <w:pPr>
        <w:ind w:left="0"/>
        <w:jc w:val="both"/>
        <w:rPr>
          <w:sz w:val="20"/>
          <w:szCs w:val="20"/>
        </w:rPr>
      </w:pPr>
      <w:r w:rsidRPr="00715265">
        <w:rPr>
          <w:sz w:val="20"/>
          <w:szCs w:val="20"/>
        </w:rPr>
        <w:t xml:space="preserve">Unterschrift der </w:t>
      </w:r>
      <w:r w:rsidR="00286F38">
        <w:rPr>
          <w:sz w:val="20"/>
          <w:szCs w:val="20"/>
        </w:rPr>
        <w:t>V</w:t>
      </w:r>
      <w:r w:rsidRPr="00715265">
        <w:rPr>
          <w:sz w:val="20"/>
          <w:szCs w:val="20"/>
        </w:rPr>
        <w:t>erwaltung</w:t>
      </w:r>
      <w:r w:rsidRPr="00715265">
        <w:rPr>
          <w:sz w:val="20"/>
          <w:szCs w:val="20"/>
        </w:rPr>
        <w:tab/>
      </w:r>
      <w:r w:rsidRPr="00715265">
        <w:rPr>
          <w:sz w:val="20"/>
          <w:szCs w:val="20"/>
        </w:rPr>
        <w:tab/>
      </w:r>
      <w:r w:rsidRPr="00715265">
        <w:rPr>
          <w:sz w:val="20"/>
          <w:szCs w:val="20"/>
        </w:rPr>
        <w:tab/>
      </w:r>
      <w:r w:rsidR="00286F38">
        <w:rPr>
          <w:sz w:val="20"/>
          <w:szCs w:val="20"/>
        </w:rPr>
        <w:tab/>
      </w:r>
      <w:r w:rsidRPr="00715265">
        <w:rPr>
          <w:sz w:val="20"/>
          <w:szCs w:val="20"/>
        </w:rPr>
        <w:t xml:space="preserve">    Unterschrift des</w:t>
      </w:r>
      <w:r w:rsidR="003840C0">
        <w:rPr>
          <w:sz w:val="20"/>
          <w:szCs w:val="20"/>
        </w:rPr>
        <w:t xml:space="preserve"> Paten</w:t>
      </w:r>
    </w:p>
    <w:sectPr w:rsidR="00682861" w:rsidRPr="00715265" w:rsidSect="00416CA1">
      <w:headerReference w:type="default" r:id="rId8"/>
      <w:footerReference w:type="default" r:id="rId9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47" w:rsidRDefault="00444C47" w:rsidP="00635AA7">
      <w:r>
        <w:separator/>
      </w:r>
    </w:p>
  </w:endnote>
  <w:endnote w:type="continuationSeparator" w:id="0">
    <w:p w:rsidR="00444C47" w:rsidRDefault="00444C47" w:rsidP="0063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63846"/>
      <w:docPartObj>
        <w:docPartGallery w:val="Page Numbers (Bottom of Page)"/>
        <w:docPartUnique/>
      </w:docPartObj>
    </w:sdtPr>
    <w:sdtEndPr/>
    <w:sdtContent>
      <w:p w:rsidR="00656065" w:rsidRDefault="0065606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27">
          <w:rPr>
            <w:noProof/>
          </w:rPr>
          <w:t>2</w:t>
        </w:r>
        <w:r>
          <w:fldChar w:fldCharType="end"/>
        </w:r>
      </w:p>
    </w:sdtContent>
  </w:sdt>
  <w:p w:rsidR="00656065" w:rsidRDefault="00416CA1" w:rsidP="00416CA1">
    <w:pPr>
      <w:pStyle w:val="Fuzeile"/>
      <w:tabs>
        <w:tab w:val="clear" w:pos="4536"/>
        <w:tab w:val="clear" w:pos="9072"/>
        <w:tab w:val="left" w:pos="56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47" w:rsidRDefault="00444C47" w:rsidP="00635AA7">
      <w:r>
        <w:separator/>
      </w:r>
    </w:p>
  </w:footnote>
  <w:footnote w:type="continuationSeparator" w:id="0">
    <w:p w:rsidR="00444C47" w:rsidRDefault="00444C47" w:rsidP="0063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A7" w:rsidRDefault="00635AA7" w:rsidP="00635AA7">
    <w:pPr>
      <w:pStyle w:val="Kopfzeile"/>
      <w:ind w:left="0"/>
    </w:pPr>
    <w:r>
      <w:t>ENTWURF</w:t>
    </w:r>
    <w:r w:rsidR="00E47D1B">
      <w:t xml:space="preserve"> 2014               </w:t>
    </w:r>
    <w:r w:rsidR="00047CF5">
      <w:t>BUND Schleswig-Holstein</w:t>
    </w:r>
    <w:r w:rsidR="00277727">
      <w:t>/</w:t>
    </w:r>
    <w:r w:rsidR="006B1521">
      <w:t>Arbeitskreis „Kommunaler Naturschutz“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5CA"/>
    <w:multiLevelType w:val="hybridMultilevel"/>
    <w:tmpl w:val="6138F7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3736"/>
    <w:multiLevelType w:val="hybridMultilevel"/>
    <w:tmpl w:val="C77A33BE"/>
    <w:lvl w:ilvl="0" w:tplc="F9027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229E"/>
    <w:multiLevelType w:val="hybridMultilevel"/>
    <w:tmpl w:val="90EE656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A4DB6"/>
    <w:multiLevelType w:val="hybridMultilevel"/>
    <w:tmpl w:val="435CA8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5745"/>
    <w:multiLevelType w:val="hybridMultilevel"/>
    <w:tmpl w:val="52E47C6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87319"/>
    <w:multiLevelType w:val="hybridMultilevel"/>
    <w:tmpl w:val="1BE6A8BA"/>
    <w:lvl w:ilvl="0" w:tplc="0736F8D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819A8"/>
    <w:multiLevelType w:val="hybridMultilevel"/>
    <w:tmpl w:val="10A03878"/>
    <w:lvl w:ilvl="0" w:tplc="F90279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E040B"/>
    <w:multiLevelType w:val="hybridMultilevel"/>
    <w:tmpl w:val="9710BC1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93"/>
    <w:rsid w:val="000029CA"/>
    <w:rsid w:val="00047CF5"/>
    <w:rsid w:val="00066878"/>
    <w:rsid w:val="00072D80"/>
    <w:rsid w:val="000C1E0A"/>
    <w:rsid w:val="000D5D0B"/>
    <w:rsid w:val="001223A5"/>
    <w:rsid w:val="001513A3"/>
    <w:rsid w:val="0016224A"/>
    <w:rsid w:val="00174C03"/>
    <w:rsid w:val="001B42C1"/>
    <w:rsid w:val="001B5AEA"/>
    <w:rsid w:val="00204679"/>
    <w:rsid w:val="00210F5C"/>
    <w:rsid w:val="00274D2C"/>
    <w:rsid w:val="00277727"/>
    <w:rsid w:val="00281678"/>
    <w:rsid w:val="00286F38"/>
    <w:rsid w:val="00292B95"/>
    <w:rsid w:val="002A4C19"/>
    <w:rsid w:val="002B0B3D"/>
    <w:rsid w:val="00340684"/>
    <w:rsid w:val="00356C3F"/>
    <w:rsid w:val="00361A75"/>
    <w:rsid w:val="00382EC5"/>
    <w:rsid w:val="003840C0"/>
    <w:rsid w:val="00387F76"/>
    <w:rsid w:val="00391AE1"/>
    <w:rsid w:val="00393E9A"/>
    <w:rsid w:val="003A3A93"/>
    <w:rsid w:val="003A5BBF"/>
    <w:rsid w:val="003D3037"/>
    <w:rsid w:val="003F1A89"/>
    <w:rsid w:val="004029FF"/>
    <w:rsid w:val="00416CA1"/>
    <w:rsid w:val="00436C72"/>
    <w:rsid w:val="00444C47"/>
    <w:rsid w:val="00463F53"/>
    <w:rsid w:val="004D2278"/>
    <w:rsid w:val="004D333A"/>
    <w:rsid w:val="004D3778"/>
    <w:rsid w:val="004F0AA7"/>
    <w:rsid w:val="0050542E"/>
    <w:rsid w:val="005803C6"/>
    <w:rsid w:val="00594392"/>
    <w:rsid w:val="005C79C6"/>
    <w:rsid w:val="005E50B7"/>
    <w:rsid w:val="005E58D3"/>
    <w:rsid w:val="00603FD8"/>
    <w:rsid w:val="00632A43"/>
    <w:rsid w:val="00635AA7"/>
    <w:rsid w:val="00637144"/>
    <w:rsid w:val="00652B0C"/>
    <w:rsid w:val="00656065"/>
    <w:rsid w:val="00664D63"/>
    <w:rsid w:val="00682861"/>
    <w:rsid w:val="006874B6"/>
    <w:rsid w:val="006A3FBE"/>
    <w:rsid w:val="006A62EE"/>
    <w:rsid w:val="006B1521"/>
    <w:rsid w:val="006B4FD6"/>
    <w:rsid w:val="006C2A74"/>
    <w:rsid w:val="0070676D"/>
    <w:rsid w:val="00715265"/>
    <w:rsid w:val="00747BE8"/>
    <w:rsid w:val="00760A96"/>
    <w:rsid w:val="00793BF9"/>
    <w:rsid w:val="00795847"/>
    <w:rsid w:val="007A6EA4"/>
    <w:rsid w:val="007B1888"/>
    <w:rsid w:val="007C1CBF"/>
    <w:rsid w:val="007D2DAC"/>
    <w:rsid w:val="007D3A89"/>
    <w:rsid w:val="007D7973"/>
    <w:rsid w:val="007E2AF4"/>
    <w:rsid w:val="007F76C9"/>
    <w:rsid w:val="007F7714"/>
    <w:rsid w:val="0083221E"/>
    <w:rsid w:val="00841EEC"/>
    <w:rsid w:val="008C5559"/>
    <w:rsid w:val="008D5DEE"/>
    <w:rsid w:val="008E6419"/>
    <w:rsid w:val="008F5FE7"/>
    <w:rsid w:val="00903F3A"/>
    <w:rsid w:val="0095309C"/>
    <w:rsid w:val="00954068"/>
    <w:rsid w:val="00957DB6"/>
    <w:rsid w:val="0097341F"/>
    <w:rsid w:val="009F0C7F"/>
    <w:rsid w:val="00A0193F"/>
    <w:rsid w:val="00A0477A"/>
    <w:rsid w:val="00A14B2A"/>
    <w:rsid w:val="00A361D6"/>
    <w:rsid w:val="00A6509E"/>
    <w:rsid w:val="00A8175B"/>
    <w:rsid w:val="00A8457F"/>
    <w:rsid w:val="00AC6C59"/>
    <w:rsid w:val="00AD471A"/>
    <w:rsid w:val="00B1396A"/>
    <w:rsid w:val="00B46ABF"/>
    <w:rsid w:val="00B8675E"/>
    <w:rsid w:val="00BC6057"/>
    <w:rsid w:val="00BD142D"/>
    <w:rsid w:val="00BD5918"/>
    <w:rsid w:val="00BE1912"/>
    <w:rsid w:val="00BF60D1"/>
    <w:rsid w:val="00C36C69"/>
    <w:rsid w:val="00C42DF4"/>
    <w:rsid w:val="00C47E42"/>
    <w:rsid w:val="00C53227"/>
    <w:rsid w:val="00C8117B"/>
    <w:rsid w:val="00C9390C"/>
    <w:rsid w:val="00C97F65"/>
    <w:rsid w:val="00CB0241"/>
    <w:rsid w:val="00CB0EA2"/>
    <w:rsid w:val="00CD2990"/>
    <w:rsid w:val="00D10D82"/>
    <w:rsid w:val="00D119A4"/>
    <w:rsid w:val="00D12EE1"/>
    <w:rsid w:val="00D15765"/>
    <w:rsid w:val="00D20277"/>
    <w:rsid w:val="00D27858"/>
    <w:rsid w:val="00D368F0"/>
    <w:rsid w:val="00D537A2"/>
    <w:rsid w:val="00E332BC"/>
    <w:rsid w:val="00E47D1B"/>
    <w:rsid w:val="00E559CF"/>
    <w:rsid w:val="00E6636D"/>
    <w:rsid w:val="00EA03B3"/>
    <w:rsid w:val="00EC131A"/>
    <w:rsid w:val="00F040B4"/>
    <w:rsid w:val="00F07C57"/>
    <w:rsid w:val="00F1754F"/>
    <w:rsid w:val="00F35848"/>
    <w:rsid w:val="00F74979"/>
    <w:rsid w:val="00FA3B63"/>
    <w:rsid w:val="00FA516E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A7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C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AA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35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AA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A7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C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A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AA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35A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A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5</cp:revision>
  <cp:lastPrinted>2014-02-18T14:22:00Z</cp:lastPrinted>
  <dcterms:created xsi:type="dcterms:W3CDTF">2014-04-08T14:16:00Z</dcterms:created>
  <dcterms:modified xsi:type="dcterms:W3CDTF">2014-04-10T07:21:00Z</dcterms:modified>
</cp:coreProperties>
</file>